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36" w:rsidRPr="007576EA" w:rsidRDefault="007576EA">
      <w:pPr>
        <w:rPr>
          <w:sz w:val="28"/>
          <w:szCs w:val="28"/>
        </w:rPr>
      </w:pPr>
      <w:r w:rsidRPr="007576EA">
        <w:rPr>
          <w:sz w:val="28"/>
          <w:szCs w:val="28"/>
        </w:rPr>
        <w:t>Biologie 3b</w:t>
      </w:r>
    </w:p>
    <w:p w:rsidR="007576EA" w:rsidRDefault="007576EA"/>
    <w:p w:rsidR="007576EA" w:rsidRDefault="007576EA" w:rsidP="007576EA">
      <w:pPr>
        <w:spacing w:line="480" w:lineRule="auto"/>
      </w:pPr>
      <w:r>
        <w:t>Referate ausarbeiten:</w:t>
      </w:r>
      <w:bookmarkStart w:id="0" w:name="_GoBack"/>
      <w:bookmarkEnd w:id="0"/>
    </w:p>
    <w:p w:rsidR="007576EA" w:rsidRDefault="007576EA" w:rsidP="007576EA">
      <w:pPr>
        <w:spacing w:line="480" w:lineRule="auto"/>
      </w:pPr>
      <w:r>
        <w:t>„</w:t>
      </w:r>
      <w:r w:rsidRPr="007576EA">
        <w:rPr>
          <w:b/>
          <w:sz w:val="28"/>
          <w:szCs w:val="28"/>
        </w:rPr>
        <w:t>Massentierhaltung</w:t>
      </w:r>
      <w:r>
        <w:rPr>
          <w:b/>
          <w:sz w:val="28"/>
          <w:szCs w:val="28"/>
        </w:rPr>
        <w:t xml:space="preserve"> / Intensive Tierhaltung</w:t>
      </w:r>
      <w:r>
        <w:t>“</w:t>
      </w:r>
    </w:p>
    <w:p w:rsidR="007576EA" w:rsidRDefault="007576EA" w:rsidP="007576EA">
      <w:pPr>
        <w:spacing w:line="480" w:lineRule="auto"/>
      </w:pPr>
      <w:r>
        <w:t>Wie bereits in der Schule besprochen, arbeiten jeweils 4 SchülerInnen an einem Thema.</w:t>
      </w:r>
      <w:r>
        <w:br/>
      </w:r>
    </w:p>
    <w:p w:rsidR="007576EA" w:rsidRDefault="007576EA" w:rsidP="007576EA">
      <w:pPr>
        <w:pStyle w:val="Listenabsatz"/>
        <w:numPr>
          <w:ilvl w:val="0"/>
          <w:numId w:val="1"/>
        </w:numPr>
        <w:spacing w:line="480" w:lineRule="auto"/>
      </w:pPr>
      <w:r>
        <w:t>Massentierhaltung bei Rindern</w:t>
      </w:r>
    </w:p>
    <w:p w:rsidR="007576EA" w:rsidRDefault="007576EA" w:rsidP="007576EA">
      <w:pPr>
        <w:pStyle w:val="Listenabsatz"/>
        <w:numPr>
          <w:ilvl w:val="0"/>
          <w:numId w:val="1"/>
        </w:numPr>
        <w:spacing w:line="480" w:lineRule="auto"/>
      </w:pPr>
      <w:r>
        <w:t>Massentierhaltung bei Schweinen</w:t>
      </w:r>
    </w:p>
    <w:p w:rsidR="007576EA" w:rsidRDefault="007576EA" w:rsidP="007576EA">
      <w:pPr>
        <w:pStyle w:val="Listenabsatz"/>
        <w:numPr>
          <w:ilvl w:val="0"/>
          <w:numId w:val="1"/>
        </w:numPr>
        <w:spacing w:line="480" w:lineRule="auto"/>
      </w:pPr>
      <w:r>
        <w:t>Massentierhaltung bei Hühnern</w:t>
      </w:r>
    </w:p>
    <w:p w:rsidR="007576EA" w:rsidRDefault="007576EA" w:rsidP="007576EA">
      <w:pPr>
        <w:pStyle w:val="Listenabsatz"/>
        <w:numPr>
          <w:ilvl w:val="0"/>
          <w:numId w:val="1"/>
        </w:numPr>
        <w:spacing w:line="480" w:lineRule="auto"/>
      </w:pPr>
      <w:r>
        <w:t>Massentierhaltung bei Puten und Gänsen</w:t>
      </w:r>
    </w:p>
    <w:p w:rsidR="007576EA" w:rsidRDefault="007576EA" w:rsidP="007576EA">
      <w:pPr>
        <w:pStyle w:val="Listenabsatz"/>
        <w:numPr>
          <w:ilvl w:val="0"/>
          <w:numId w:val="1"/>
        </w:numPr>
        <w:spacing w:line="480" w:lineRule="auto"/>
      </w:pPr>
      <w:r>
        <w:t>Transport und Schlachtung</w:t>
      </w:r>
    </w:p>
    <w:p w:rsidR="007576EA" w:rsidRDefault="007576EA" w:rsidP="007576EA">
      <w:pPr>
        <w:pStyle w:val="Listenabsatz"/>
        <w:numPr>
          <w:ilvl w:val="0"/>
          <w:numId w:val="1"/>
        </w:numPr>
        <w:spacing w:line="480" w:lineRule="auto"/>
      </w:pPr>
      <w:r>
        <w:t>Artgerechte Tierhaltung</w:t>
      </w:r>
    </w:p>
    <w:p w:rsidR="007576EA" w:rsidRDefault="007576EA"/>
    <w:sectPr w:rsidR="00757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1B7F"/>
    <w:multiLevelType w:val="hybridMultilevel"/>
    <w:tmpl w:val="3ACAD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EA"/>
    <w:rsid w:val="00373E36"/>
    <w:rsid w:val="007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B65"/>
  <w15:chartTrackingRefBased/>
  <w15:docId w15:val="{068DC20A-1300-41C8-82D8-7C7441D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Metz</dc:creator>
  <cp:keywords/>
  <dc:description/>
  <cp:lastModifiedBy>Lieselotte Metz</cp:lastModifiedBy>
  <cp:revision>1</cp:revision>
  <dcterms:created xsi:type="dcterms:W3CDTF">2020-03-17T14:35:00Z</dcterms:created>
  <dcterms:modified xsi:type="dcterms:W3CDTF">2020-03-17T14:44:00Z</dcterms:modified>
</cp:coreProperties>
</file>