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3A10" w14:textId="77777777" w:rsidR="003634E4" w:rsidRDefault="003634E4" w:rsidP="00F427BE">
      <w:pPr>
        <w:rPr>
          <w:rFonts w:ascii="Bahnschrift" w:hAnsi="Bahnschrift"/>
          <w:sz w:val="28"/>
          <w:szCs w:val="28"/>
          <w:lang w:val="de-DE"/>
        </w:rPr>
      </w:pPr>
    </w:p>
    <w:p w14:paraId="64EDCC0F" w14:textId="3DE19A46" w:rsidR="00F427BE" w:rsidRPr="00F427BE" w:rsidRDefault="00F427BE" w:rsidP="00F427BE">
      <w:pPr>
        <w:rPr>
          <w:rFonts w:ascii="Bahnschrift" w:hAnsi="Bahnschrift"/>
          <w:sz w:val="28"/>
          <w:szCs w:val="28"/>
          <w:lang w:val="de-DE"/>
        </w:rPr>
      </w:pPr>
      <w:r w:rsidRPr="00F427BE">
        <w:rPr>
          <w:rFonts w:ascii="Bahnschrift" w:hAnsi="Bahnschrift"/>
          <w:sz w:val="28"/>
          <w:szCs w:val="28"/>
          <w:lang w:val="de-DE"/>
        </w:rPr>
        <w:t>Wie</w:t>
      </w:r>
      <w:r>
        <w:rPr>
          <w:rFonts w:ascii="Bahnschrift" w:hAnsi="Bahnschrift"/>
          <w:sz w:val="28"/>
          <w:szCs w:val="28"/>
          <w:lang w:val="de-DE"/>
        </w:rPr>
        <w:t xml:space="preserve"> im Unterricht</w:t>
      </w:r>
      <w:r w:rsidRPr="00F427BE">
        <w:rPr>
          <w:rFonts w:ascii="Bahnschrift" w:hAnsi="Bahnschrift"/>
          <w:sz w:val="28"/>
          <w:szCs w:val="28"/>
          <w:lang w:val="de-DE"/>
        </w:rPr>
        <w:t xml:space="preserve"> bereits besprochen sind folgende Aufgaben zu </w:t>
      </w:r>
      <w:bookmarkStart w:id="0" w:name="_Hlk35349676"/>
      <w:bookmarkEnd w:id="0"/>
      <w:r w:rsidRPr="00F427BE">
        <w:rPr>
          <w:rFonts w:ascii="Bahnschrift" w:hAnsi="Bahnschrift"/>
          <w:sz w:val="28"/>
          <w:szCs w:val="28"/>
          <w:lang w:val="de-DE"/>
        </w:rPr>
        <w:t>erledigen:</w:t>
      </w:r>
    </w:p>
    <w:p w14:paraId="422E3936" w14:textId="4EF73B20" w:rsidR="00F427BE" w:rsidRPr="00F427BE" w:rsidRDefault="00F427BE" w:rsidP="00F427BE">
      <w:pPr>
        <w:pStyle w:val="Listenabsatz"/>
        <w:numPr>
          <w:ilvl w:val="0"/>
          <w:numId w:val="2"/>
        </w:numPr>
        <w:rPr>
          <w:rFonts w:ascii="Bahnschrift" w:hAnsi="Bahnschrift"/>
          <w:lang w:val="en-GB"/>
        </w:rPr>
      </w:pPr>
      <w:r w:rsidRPr="00F427BE">
        <w:rPr>
          <w:rFonts w:ascii="Bahnschrift" w:hAnsi="Bahnschrift"/>
          <w:lang w:val="en-GB"/>
        </w:rPr>
        <w:t>Worksheets ‘some and any’ + ‘do you remember tenses’</w:t>
      </w:r>
    </w:p>
    <w:p w14:paraId="518E2D80" w14:textId="76FF51CF" w:rsidR="00F427BE" w:rsidRPr="00F427BE" w:rsidRDefault="00F427BE" w:rsidP="00F427BE">
      <w:pPr>
        <w:pStyle w:val="Listenabsatz"/>
        <w:numPr>
          <w:ilvl w:val="0"/>
          <w:numId w:val="2"/>
        </w:numPr>
        <w:rPr>
          <w:rFonts w:ascii="Bahnschrift" w:hAnsi="Bahnschrift"/>
        </w:rPr>
      </w:pPr>
      <w:r w:rsidRPr="00F427BE">
        <w:rPr>
          <w:rFonts w:ascii="Bahnschrift" w:hAnsi="Bahnschrift"/>
        </w:rPr>
        <w:t>Worksheets (Wiederholung Grammar) = Doppelseitige Kopien</w:t>
      </w:r>
    </w:p>
    <w:p w14:paraId="2DB422F6" w14:textId="3C4CDF0F" w:rsidR="00F427BE" w:rsidRPr="00F427BE" w:rsidRDefault="00F427BE" w:rsidP="00F427BE">
      <w:pPr>
        <w:pStyle w:val="Listenabsatz"/>
        <w:numPr>
          <w:ilvl w:val="0"/>
          <w:numId w:val="2"/>
        </w:numPr>
        <w:rPr>
          <w:rFonts w:ascii="Bahnschrift" w:hAnsi="Bahnschrift"/>
        </w:rPr>
      </w:pPr>
      <w:r w:rsidRPr="00F427BE">
        <w:rPr>
          <w:rFonts w:ascii="Bahnschrift" w:hAnsi="Bahnschrift"/>
        </w:rPr>
        <w:t>Übungen im Workbook U9 vervollständigen</w:t>
      </w:r>
    </w:p>
    <w:p w14:paraId="6C161458" w14:textId="04E318BF" w:rsidR="00F427BE" w:rsidRPr="00F427BE" w:rsidRDefault="00F427BE" w:rsidP="00F427BE">
      <w:pPr>
        <w:pStyle w:val="Listenabsatz"/>
        <w:numPr>
          <w:ilvl w:val="0"/>
          <w:numId w:val="2"/>
        </w:numPr>
        <w:rPr>
          <w:rFonts w:ascii="Bahnschrift" w:hAnsi="Bahnschrift"/>
        </w:rPr>
      </w:pPr>
      <w:r>
        <w:rPr>
          <w:rFonts w:ascii="Bahnschrift" w:hAnsi="Bahnschrift"/>
        </w:rPr>
        <w:t>f</w:t>
      </w:r>
      <w:r w:rsidRPr="00F427BE">
        <w:rPr>
          <w:rFonts w:ascii="Bahnschrift" w:hAnsi="Bahnschrift"/>
        </w:rPr>
        <w:t xml:space="preserve">reigeschaltete online Übungen </w:t>
      </w:r>
      <w:r w:rsidR="00206017">
        <w:rPr>
          <w:rFonts w:ascii="Bahnschrift" w:hAnsi="Bahnschrift"/>
        </w:rPr>
        <w:br/>
      </w:r>
      <w:r w:rsidRPr="00F427BE">
        <w:rPr>
          <w:rFonts w:ascii="Bahnschrift" w:hAnsi="Bahnschrift"/>
        </w:rPr>
        <w:t>(Helbling-</w:t>
      </w:r>
      <w:proofErr w:type="spellStart"/>
      <w:r w:rsidR="00206017">
        <w:rPr>
          <w:rFonts w:ascii="Bahnschrift" w:hAnsi="Bahnschrift"/>
        </w:rPr>
        <w:t>Ezone</w:t>
      </w:r>
      <w:proofErr w:type="spellEnd"/>
      <w:r w:rsidR="00206017">
        <w:rPr>
          <w:rFonts w:ascii="Bahnschrift" w:hAnsi="Bahnschrift"/>
        </w:rPr>
        <w:t xml:space="preserve"> – Einstiegscode klebt im </w:t>
      </w:r>
      <w:proofErr w:type="spellStart"/>
      <w:r w:rsidR="00206017">
        <w:rPr>
          <w:rFonts w:ascii="Bahnschrift" w:hAnsi="Bahnschrift"/>
        </w:rPr>
        <w:t>Stundent’s</w:t>
      </w:r>
      <w:proofErr w:type="spellEnd"/>
      <w:r w:rsidR="00206017">
        <w:rPr>
          <w:rFonts w:ascii="Bahnschrift" w:hAnsi="Bahnschrift"/>
        </w:rPr>
        <w:t xml:space="preserve"> </w:t>
      </w:r>
      <w:proofErr w:type="spellStart"/>
      <w:r w:rsidR="00206017">
        <w:rPr>
          <w:rFonts w:ascii="Bahnschrift" w:hAnsi="Bahnschrift"/>
        </w:rPr>
        <w:t>book</w:t>
      </w:r>
      <w:proofErr w:type="spellEnd"/>
      <w:r w:rsidRPr="00F427BE">
        <w:rPr>
          <w:rFonts w:ascii="Bahnschrift" w:hAnsi="Bahnschrift"/>
        </w:rPr>
        <w:t>)</w:t>
      </w:r>
    </w:p>
    <w:p w14:paraId="33BD5C3F" w14:textId="78AF4FCA" w:rsidR="00F427BE" w:rsidRPr="00F427BE" w:rsidRDefault="00F427BE" w:rsidP="00F427BE">
      <w:pPr>
        <w:pStyle w:val="Listenabsatz"/>
        <w:numPr>
          <w:ilvl w:val="0"/>
          <w:numId w:val="2"/>
        </w:numPr>
        <w:rPr>
          <w:rFonts w:ascii="Bahnschrift" w:hAnsi="Bahnschrift"/>
        </w:rPr>
      </w:pPr>
      <w:r w:rsidRPr="00F427BE">
        <w:rPr>
          <w:rFonts w:ascii="Bahnschrift" w:hAnsi="Bahnschrift"/>
        </w:rPr>
        <w:t xml:space="preserve">Wiederholen und lernen </w:t>
      </w:r>
      <w:r w:rsidR="00206017">
        <w:rPr>
          <w:rFonts w:ascii="Bahnschrift" w:hAnsi="Bahnschrift"/>
        </w:rPr>
        <w:t xml:space="preserve">des </w:t>
      </w:r>
      <w:proofErr w:type="spellStart"/>
      <w:r w:rsidR="00C7555A">
        <w:rPr>
          <w:rFonts w:ascii="Bahnschrift" w:hAnsi="Bahnschrift"/>
        </w:rPr>
        <w:t>Schularbeitenstoffs</w:t>
      </w:r>
      <w:proofErr w:type="spellEnd"/>
      <w:r w:rsidRPr="00F427BE">
        <w:rPr>
          <w:rFonts w:ascii="Bahnschrift" w:hAnsi="Bahnschrift"/>
        </w:rPr>
        <w:t>:</w:t>
      </w:r>
    </w:p>
    <w:p w14:paraId="4A440B28" w14:textId="77777777" w:rsidR="00F427BE" w:rsidRPr="00206017" w:rsidRDefault="00F427BE" w:rsidP="00F427BE">
      <w:pPr>
        <w:pStyle w:val="Listenabsatz"/>
        <w:rPr>
          <w:rFonts w:ascii="Bahnschrift" w:hAnsi="Bahnschrift"/>
          <w:u w:val="double"/>
        </w:rPr>
      </w:pPr>
    </w:p>
    <w:p w14:paraId="341636B5" w14:textId="4EC72E32" w:rsidR="00F427BE" w:rsidRPr="00F427BE" w:rsidRDefault="00F427BE" w:rsidP="00F427BE">
      <w:pPr>
        <w:pStyle w:val="Listenabsatz"/>
        <w:rPr>
          <w:rFonts w:ascii="Bahnschrift" w:hAnsi="Bahnschrift"/>
          <w:lang w:val="en-GB"/>
        </w:rPr>
      </w:pPr>
      <w:r w:rsidRPr="00F427BE">
        <w:rPr>
          <w:rFonts w:ascii="Bahnschrift" w:hAnsi="Bahnschrift"/>
          <w:u w:val="double"/>
          <w:lang w:val="en-GB"/>
        </w:rPr>
        <w:t>Vocabulary and Topics</w:t>
      </w:r>
      <w:r w:rsidRPr="00F427BE">
        <w:rPr>
          <w:rFonts w:ascii="Bahnschrift" w:hAnsi="Bahnschrift"/>
          <w:u w:val="double"/>
          <w:lang w:val="en-GB"/>
        </w:rPr>
        <w:br/>
      </w:r>
      <w:r w:rsidRPr="00F427BE">
        <w:rPr>
          <w:rFonts w:ascii="Bahnschrift" w:hAnsi="Bahnschrift"/>
          <w:b/>
          <w:lang w:val="en-GB"/>
        </w:rPr>
        <w:t>U7+U8+U9+U10</w:t>
      </w:r>
      <w:r w:rsidRPr="00F427BE">
        <w:rPr>
          <w:rFonts w:ascii="Bahnschrift" w:hAnsi="Bahnschrift"/>
          <w:lang w:val="en-GB"/>
        </w:rPr>
        <w:br/>
        <w:t xml:space="preserve">word file + words and phrases </w:t>
      </w:r>
      <w:r w:rsidRPr="00F427BE">
        <w:rPr>
          <w:rFonts w:ascii="Bahnschrift" w:hAnsi="Bahnschrift"/>
          <w:lang w:val="en-GB"/>
        </w:rPr>
        <w:br/>
        <w:t xml:space="preserve">+ </w:t>
      </w:r>
      <w:proofErr w:type="spellStart"/>
      <w:r w:rsidRPr="00F427BE">
        <w:rPr>
          <w:rFonts w:ascii="Bahnschrift" w:hAnsi="Bahnschrift"/>
          <w:lang w:val="en-GB"/>
        </w:rPr>
        <w:t>zusätzliche</w:t>
      </w:r>
      <w:proofErr w:type="spellEnd"/>
      <w:r w:rsidRPr="00F427BE">
        <w:rPr>
          <w:rFonts w:ascii="Bahnschrift" w:hAnsi="Bahnschrift"/>
          <w:lang w:val="en-GB"/>
        </w:rPr>
        <w:t xml:space="preserve"> </w:t>
      </w:r>
      <w:proofErr w:type="spellStart"/>
      <w:r w:rsidRPr="00F427BE">
        <w:rPr>
          <w:rFonts w:ascii="Bahnschrift" w:hAnsi="Bahnschrift"/>
          <w:lang w:val="en-GB"/>
        </w:rPr>
        <w:t>Wörter</w:t>
      </w:r>
      <w:proofErr w:type="spellEnd"/>
      <w:r w:rsidRPr="00F427BE">
        <w:rPr>
          <w:rFonts w:ascii="Bahnschrift" w:hAnsi="Bahnschrift"/>
          <w:lang w:val="en-GB"/>
        </w:rPr>
        <w:t xml:space="preserve"> und </w:t>
      </w:r>
      <w:proofErr w:type="spellStart"/>
      <w:r w:rsidRPr="00F427BE">
        <w:rPr>
          <w:rFonts w:ascii="Bahnschrift" w:hAnsi="Bahnschrift"/>
          <w:lang w:val="en-GB"/>
        </w:rPr>
        <w:t>Phrasen</w:t>
      </w:r>
      <w:proofErr w:type="spellEnd"/>
      <w:r w:rsidRPr="00F427BE">
        <w:rPr>
          <w:rFonts w:ascii="Bahnschrift" w:hAnsi="Bahnschrift"/>
          <w:lang w:val="en-GB"/>
        </w:rPr>
        <w:t xml:space="preserve"> (</w:t>
      </w:r>
      <w:proofErr w:type="spellStart"/>
      <w:r w:rsidRPr="00F427BE">
        <w:rPr>
          <w:rFonts w:ascii="Bahnschrift" w:hAnsi="Bahnschrift"/>
          <w:lang w:val="en-GB"/>
        </w:rPr>
        <w:t>speziell</w:t>
      </w:r>
      <w:proofErr w:type="spellEnd"/>
      <w:r w:rsidRPr="00F427BE">
        <w:rPr>
          <w:rFonts w:ascii="Bahnschrift" w:hAnsi="Bahnschrift"/>
          <w:lang w:val="en-GB"/>
        </w:rPr>
        <w:t xml:space="preserve"> U10 “at the restaurant”)</w:t>
      </w:r>
    </w:p>
    <w:p w14:paraId="533D7DF7" w14:textId="77777777" w:rsidR="00F427BE" w:rsidRPr="00F427BE" w:rsidRDefault="00F427BE" w:rsidP="00F427BE">
      <w:pPr>
        <w:pStyle w:val="Listenabsatz"/>
        <w:rPr>
          <w:rFonts w:ascii="Bahnschrift" w:hAnsi="Bahnschrift"/>
          <w:lang w:val="en-GB"/>
        </w:rPr>
      </w:pPr>
      <w:r w:rsidRPr="00F427BE">
        <w:rPr>
          <w:rFonts w:ascii="Bahnschrift" w:hAnsi="Bahnschrift"/>
          <w:u w:val="double"/>
          <w:lang w:val="en-GB"/>
        </w:rPr>
        <w:t>Grammar</w:t>
      </w:r>
      <w:r w:rsidRPr="00F427BE">
        <w:rPr>
          <w:rFonts w:ascii="Bahnschrift" w:hAnsi="Bahnschrift"/>
          <w:u w:val="double"/>
          <w:lang w:val="en-GB"/>
        </w:rPr>
        <w:br/>
      </w:r>
      <w:r w:rsidRPr="00F427BE">
        <w:rPr>
          <w:rFonts w:ascii="Bahnschrift" w:hAnsi="Bahnschrift"/>
          <w:lang w:val="en-GB"/>
        </w:rPr>
        <w:t>Present Simple</w:t>
      </w:r>
      <w:r w:rsidRPr="00F427BE">
        <w:rPr>
          <w:rFonts w:ascii="Bahnschrift" w:hAnsi="Bahnschrift"/>
          <w:lang w:val="en-GB"/>
        </w:rPr>
        <w:br/>
        <w:t>Past Simple (negation, questions, irregular verbs)</w:t>
      </w:r>
      <w:r w:rsidRPr="00F427BE">
        <w:rPr>
          <w:rFonts w:ascii="Bahnschrift" w:hAnsi="Bahnschrift"/>
          <w:lang w:val="en-GB"/>
        </w:rPr>
        <w:br/>
        <w:t>going to future (+negation and questions)</w:t>
      </w:r>
      <w:r w:rsidRPr="00F427BE">
        <w:rPr>
          <w:rFonts w:ascii="Bahnschrift" w:hAnsi="Bahnschrift"/>
          <w:lang w:val="en-GB"/>
        </w:rPr>
        <w:br/>
        <w:t>have to/don’t have to (=</w:t>
      </w:r>
      <w:proofErr w:type="spellStart"/>
      <w:r w:rsidRPr="00F427BE">
        <w:rPr>
          <w:rFonts w:ascii="Bahnschrift" w:hAnsi="Bahnschrift"/>
          <w:lang w:val="en-GB"/>
        </w:rPr>
        <w:t>müssen</w:t>
      </w:r>
      <w:proofErr w:type="spellEnd"/>
      <w:r w:rsidRPr="00F427BE">
        <w:rPr>
          <w:rFonts w:ascii="Bahnschrift" w:hAnsi="Bahnschrift"/>
          <w:lang w:val="en-GB"/>
        </w:rPr>
        <w:t>)</w:t>
      </w:r>
      <w:r w:rsidRPr="00F427BE">
        <w:rPr>
          <w:rFonts w:ascii="Bahnschrift" w:hAnsi="Bahnschrift"/>
          <w:lang w:val="en-GB"/>
        </w:rPr>
        <w:br/>
        <w:t>might/might not</w:t>
      </w:r>
      <w:r w:rsidRPr="00F427BE">
        <w:rPr>
          <w:rFonts w:ascii="Bahnschrift" w:hAnsi="Bahnschrift"/>
          <w:lang w:val="en-GB"/>
        </w:rPr>
        <w:br/>
        <w:t>some + any</w:t>
      </w:r>
    </w:p>
    <w:p w14:paraId="7916601E" w14:textId="2F6CD2F3" w:rsidR="00F427BE" w:rsidRDefault="00F427BE" w:rsidP="00F427BE">
      <w:pPr>
        <w:pStyle w:val="Listenabsatz"/>
        <w:rPr>
          <w:rFonts w:ascii="Bahnschrift" w:hAnsi="Bahnschrift"/>
          <w:bCs/>
          <w:lang w:val="en-GB"/>
        </w:rPr>
      </w:pPr>
      <w:r w:rsidRPr="00F427BE">
        <w:rPr>
          <w:rFonts w:ascii="Bahnschrift" w:hAnsi="Bahnschrift"/>
          <w:bCs/>
          <w:u w:val="double"/>
          <w:lang w:val="en-GB"/>
        </w:rPr>
        <w:t>Writing</w:t>
      </w:r>
      <w:r w:rsidRPr="00F427BE">
        <w:rPr>
          <w:rFonts w:ascii="Bahnschrift" w:hAnsi="Bahnschrift"/>
          <w:bCs/>
          <w:u w:val="double"/>
          <w:lang w:val="en-GB"/>
        </w:rPr>
        <w:br/>
      </w:r>
      <w:r w:rsidRPr="00F427BE">
        <w:rPr>
          <w:rFonts w:ascii="Bahnschrift" w:hAnsi="Bahnschrift"/>
          <w:bCs/>
          <w:lang w:val="en-GB"/>
        </w:rPr>
        <w:t>email/letter e.g. from a youth camp (Present, Past and going to)</w:t>
      </w:r>
      <w:r w:rsidRPr="00F427BE">
        <w:rPr>
          <w:rFonts w:ascii="Bahnschrift" w:hAnsi="Bahnschrift"/>
          <w:bCs/>
          <w:lang w:val="en-GB"/>
        </w:rPr>
        <w:br/>
        <w:t>weekend plans (going to) (story or dialogue)</w:t>
      </w:r>
      <w:r w:rsidRPr="00F427BE">
        <w:rPr>
          <w:rFonts w:ascii="Bahnschrift" w:hAnsi="Bahnschrift"/>
          <w:bCs/>
          <w:lang w:val="en-GB"/>
        </w:rPr>
        <w:br/>
        <w:t>at a restaurant (story or dialogue)</w:t>
      </w:r>
    </w:p>
    <w:p w14:paraId="7CE590CF" w14:textId="1D0E7CDD" w:rsidR="00F427BE" w:rsidRPr="00C7555A" w:rsidRDefault="00F427BE" w:rsidP="00F427BE">
      <w:pPr>
        <w:pStyle w:val="Listenabsatz"/>
        <w:rPr>
          <w:rFonts w:ascii="Bahnschrift" w:hAnsi="Bahnschrift"/>
          <w:bCs/>
        </w:rPr>
      </w:pPr>
      <w:bookmarkStart w:id="1" w:name="_GoBack"/>
      <w:bookmarkEnd w:id="1"/>
    </w:p>
    <w:p w14:paraId="00462CA5" w14:textId="18F72466" w:rsidR="00F427BE" w:rsidRDefault="00F427BE" w:rsidP="00F427BE">
      <w:pPr>
        <w:rPr>
          <w:rFonts w:ascii="Bahnschrift" w:hAnsi="Bahnschrift"/>
          <w:bCs/>
        </w:rPr>
      </w:pPr>
      <w:r w:rsidRPr="00F427BE">
        <w:rPr>
          <w:rFonts w:ascii="Bahnschrift" w:hAnsi="Bahnschrift"/>
          <w:bCs/>
        </w:rPr>
        <w:t xml:space="preserve">Für Fragen bzw. </w:t>
      </w:r>
      <w:r>
        <w:rPr>
          <w:rFonts w:ascii="Bahnschrift" w:hAnsi="Bahnschrift"/>
          <w:bCs/>
        </w:rPr>
        <w:t>z</w:t>
      </w:r>
      <w:r w:rsidRPr="00F427BE">
        <w:rPr>
          <w:rFonts w:ascii="Bahnschrift" w:hAnsi="Bahnschrift"/>
          <w:bCs/>
        </w:rPr>
        <w:t>um K</w:t>
      </w:r>
      <w:r>
        <w:rPr>
          <w:rFonts w:ascii="Bahnschrift" w:hAnsi="Bahnschrift"/>
          <w:bCs/>
        </w:rPr>
        <w:t xml:space="preserve">orrigieren der geübten </w:t>
      </w:r>
      <w:r w:rsidRPr="00F427BE">
        <w:rPr>
          <w:rFonts w:ascii="Bahnschrift" w:hAnsi="Bahnschrift"/>
          <w:bCs/>
        </w:rPr>
        <w:t>‘</w:t>
      </w:r>
      <w:proofErr w:type="spellStart"/>
      <w:r w:rsidRPr="00F427BE">
        <w:rPr>
          <w:rFonts w:ascii="Bahnschrift" w:hAnsi="Bahnschrift"/>
          <w:bCs/>
        </w:rPr>
        <w:t>writings</w:t>
      </w:r>
      <w:proofErr w:type="spellEnd"/>
      <w:r w:rsidRPr="00F427BE">
        <w:rPr>
          <w:rFonts w:ascii="Bahnschrift" w:hAnsi="Bahnschrift"/>
          <w:bCs/>
        </w:rPr>
        <w:t>‘</w:t>
      </w:r>
      <w:r>
        <w:rPr>
          <w:rFonts w:ascii="Bahnschrift" w:hAnsi="Bahnschrift"/>
          <w:bCs/>
        </w:rPr>
        <w:t xml:space="preserve"> stehe ich per E</w:t>
      </w:r>
      <w:r w:rsidR="001278BB">
        <w:rPr>
          <w:rFonts w:ascii="Bahnschrift" w:hAnsi="Bahnschrift"/>
          <w:bCs/>
        </w:rPr>
        <w:t>-M</w:t>
      </w:r>
      <w:r>
        <w:rPr>
          <w:rFonts w:ascii="Bahnschrift" w:hAnsi="Bahnschrift"/>
          <w:bCs/>
        </w:rPr>
        <w:t>ail zur Verfügung (Schüler/innen der 2B Klasse haben meine E</w:t>
      </w:r>
      <w:r w:rsidR="003634E4">
        <w:rPr>
          <w:rFonts w:ascii="Bahnschrift" w:hAnsi="Bahnschrift"/>
          <w:bCs/>
        </w:rPr>
        <w:t>-M</w:t>
      </w:r>
      <w:r>
        <w:rPr>
          <w:rFonts w:ascii="Bahnschrift" w:hAnsi="Bahnschrift"/>
          <w:bCs/>
        </w:rPr>
        <w:t>ail-Adresse in den Schulplaner geschrieben.)</w:t>
      </w:r>
    </w:p>
    <w:p w14:paraId="39923BA8" w14:textId="3A078109" w:rsidR="003634E4" w:rsidRDefault="003634E4" w:rsidP="00F427BE">
      <w:pPr>
        <w:rPr>
          <w:rFonts w:ascii="Bahnschrift" w:hAnsi="Bahnschrift"/>
          <w:bCs/>
        </w:rPr>
      </w:pPr>
    </w:p>
    <w:p w14:paraId="4CEE0A6A" w14:textId="77777777" w:rsidR="003634E4" w:rsidRPr="00F427BE" w:rsidRDefault="003634E4" w:rsidP="00F427BE">
      <w:pPr>
        <w:rPr>
          <w:rFonts w:ascii="Bahnschrift" w:hAnsi="Bahnschrift"/>
          <w:bCs/>
        </w:rPr>
      </w:pPr>
    </w:p>
    <w:p w14:paraId="038540B7" w14:textId="77777777" w:rsidR="00F427BE" w:rsidRPr="00F427BE" w:rsidRDefault="00F427BE" w:rsidP="00F427BE">
      <w:pPr>
        <w:rPr>
          <w:rFonts w:ascii="Bahnschrift" w:hAnsi="Bahnschrift"/>
        </w:rPr>
      </w:pPr>
    </w:p>
    <w:sectPr w:rsidR="00F427BE" w:rsidRPr="00F427B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DF2EE" w14:textId="77777777" w:rsidR="009B12F0" w:rsidRDefault="009B12F0" w:rsidP="00F427BE">
      <w:pPr>
        <w:spacing w:after="0" w:line="240" w:lineRule="auto"/>
      </w:pPr>
      <w:r>
        <w:separator/>
      </w:r>
    </w:p>
  </w:endnote>
  <w:endnote w:type="continuationSeparator" w:id="0">
    <w:p w14:paraId="1B4BB100" w14:textId="77777777" w:rsidR="009B12F0" w:rsidRDefault="009B12F0" w:rsidP="00F4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0556C" w14:textId="77777777" w:rsidR="009B12F0" w:rsidRDefault="009B12F0" w:rsidP="00F427BE">
      <w:pPr>
        <w:spacing w:after="0" w:line="240" w:lineRule="auto"/>
      </w:pPr>
      <w:r>
        <w:separator/>
      </w:r>
    </w:p>
  </w:footnote>
  <w:footnote w:type="continuationSeparator" w:id="0">
    <w:p w14:paraId="132A8E84" w14:textId="77777777" w:rsidR="009B12F0" w:rsidRDefault="009B12F0" w:rsidP="00F4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49DB6" w14:textId="0B7ACF80" w:rsidR="00F427BE" w:rsidRPr="00F427BE" w:rsidRDefault="00F427BE" w:rsidP="00F427BE">
    <w:pPr>
      <w:pStyle w:val="Kopfzeile"/>
      <w:jc w:val="right"/>
      <w:rPr>
        <w:rFonts w:ascii="Bahnschrift" w:hAnsi="Bahnschrift"/>
        <w:sz w:val="56"/>
        <w:szCs w:val="56"/>
      </w:rPr>
    </w:pPr>
    <w:bookmarkStart w:id="2" w:name="_Hlk35349685"/>
    <w:bookmarkEnd w:id="2"/>
    <w:r>
      <w:rPr>
        <w:rFonts w:ascii="Bahnschrift" w:hAnsi="Bahnschrift"/>
        <w:noProof/>
        <w:sz w:val="28"/>
        <w:szCs w:val="28"/>
        <w:lang w:val="de-DE"/>
      </w:rPr>
      <w:drawing>
        <wp:anchor distT="0" distB="0" distL="114300" distR="114300" simplePos="0" relativeHeight="251659264" behindDoc="1" locked="0" layoutInCell="1" allowOverlap="1" wp14:anchorId="750042A9" wp14:editId="4C3A26DF">
          <wp:simplePos x="0" y="0"/>
          <wp:positionH relativeFrom="column">
            <wp:posOffset>586740</wp:posOffset>
          </wp:positionH>
          <wp:positionV relativeFrom="paragraph">
            <wp:posOffset>-635</wp:posOffset>
          </wp:positionV>
          <wp:extent cx="358140" cy="358140"/>
          <wp:effectExtent l="0" t="0" r="3810" b="3810"/>
          <wp:wrapTight wrapText="bothSides">
            <wp:wrapPolygon edited="0">
              <wp:start x="13787" y="0"/>
              <wp:lineTo x="0" y="16085"/>
              <wp:lineTo x="0" y="20681"/>
              <wp:lineTo x="4596" y="20681"/>
              <wp:lineTo x="4596" y="19532"/>
              <wp:lineTo x="14936" y="14936"/>
              <wp:lineTo x="20681" y="3447"/>
              <wp:lineTo x="19532" y="0"/>
              <wp:lineTo x="13787" y="0"/>
            </wp:wrapPolygon>
          </wp:wrapTight>
          <wp:docPr id="1" name="Grafik 1" descr="Bleist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c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hnschrift" w:hAnsi="Bahnschrift"/>
        <w:noProof/>
        <w:sz w:val="28"/>
        <w:szCs w:val="28"/>
        <w:lang w:val="de-DE"/>
      </w:rPr>
      <w:drawing>
        <wp:inline distT="0" distB="0" distL="0" distR="0" wp14:anchorId="16CEE1EF" wp14:editId="19BE4C3E">
          <wp:extent cx="403860" cy="403860"/>
          <wp:effectExtent l="0" t="0" r="0" b="0"/>
          <wp:docPr id="2" name="Grafik 2" descr="Bü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ks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27BE">
      <w:rPr>
        <w:rFonts w:ascii="Bahnschrift" w:hAnsi="Bahnschrift"/>
        <w:sz w:val="56"/>
        <w:szCs w:val="56"/>
      </w:rPr>
      <w:t>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2D7C"/>
    <w:multiLevelType w:val="hybridMultilevel"/>
    <w:tmpl w:val="64AEF4B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91DBF"/>
    <w:multiLevelType w:val="hybridMultilevel"/>
    <w:tmpl w:val="5A68B9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BE"/>
    <w:rsid w:val="001278BB"/>
    <w:rsid w:val="00206017"/>
    <w:rsid w:val="002C674C"/>
    <w:rsid w:val="003634E4"/>
    <w:rsid w:val="003A3CA4"/>
    <w:rsid w:val="005B0790"/>
    <w:rsid w:val="009B12F0"/>
    <w:rsid w:val="00B82C84"/>
    <w:rsid w:val="00C7555A"/>
    <w:rsid w:val="00F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6E508"/>
  <w15:chartTrackingRefBased/>
  <w15:docId w15:val="{0069E1EA-0BC0-4630-8ACF-6327EF4C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27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2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7BE"/>
  </w:style>
  <w:style w:type="paragraph" w:styleId="Fuzeile">
    <w:name w:val="footer"/>
    <w:basedOn w:val="Standard"/>
    <w:link w:val="FuzeileZchn"/>
    <w:uiPriority w:val="99"/>
    <w:unhideWhenUsed/>
    <w:rsid w:val="00F42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Spanring</dc:creator>
  <cp:keywords/>
  <dc:description/>
  <cp:lastModifiedBy>Anna Spanring</cp:lastModifiedBy>
  <cp:revision>3</cp:revision>
  <dcterms:created xsi:type="dcterms:W3CDTF">2020-03-17T13:51:00Z</dcterms:created>
  <dcterms:modified xsi:type="dcterms:W3CDTF">2020-03-17T15:12:00Z</dcterms:modified>
</cp:coreProperties>
</file>