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1FFC3" w14:textId="1F2F716D" w:rsidR="007F3491" w:rsidRPr="008F289C" w:rsidRDefault="007F3491" w:rsidP="008F289C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b/>
          <w:bCs/>
          <w:u w:val="single"/>
        </w:rPr>
      </w:pPr>
      <w:r w:rsidRPr="00012A9B">
        <w:rPr>
          <w:rStyle w:val="TitelZchn"/>
          <w:b/>
          <w:bCs/>
        </w:rPr>
        <w:t xml:space="preserve">Biologie -Arbeitsaufträge für </w:t>
      </w:r>
      <w:r>
        <w:rPr>
          <w:rStyle w:val="TitelZchn"/>
          <w:b/>
          <w:bCs/>
        </w:rPr>
        <w:t>3a</w:t>
      </w:r>
      <w:r w:rsidR="008F289C" w:rsidRPr="008F289C">
        <w:rPr>
          <w:noProof/>
        </w:rPr>
        <w:t xml:space="preserve"> </w:t>
      </w:r>
      <w:r>
        <w:rPr>
          <w:rFonts w:ascii="Comic Sans MS" w:hAnsi="Comic Sans M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8F289C">
        <w:rPr>
          <w:rFonts w:ascii="Comic Sans MS" w:hAnsi="Comic Sans MS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Referat fertigstellen</w:t>
      </w:r>
      <w:r w:rsidRPr="008F289C">
        <w:rPr>
          <w:rFonts w:ascii="Comic Sans MS" w:hAnsi="Comic Sans MS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012A9B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Erledige alle Arbeiten, die noch für dein Referat notwendig sind, sodass du es nach Ostern jederzeit präsentieren kannst!</w:t>
      </w: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br/>
      </w:r>
      <w:r w:rsidRPr="008F289C">
        <w:rPr>
          <w:rFonts w:ascii="Comic Sans MS" w:hAnsi="Comic Sans MS"/>
          <w:b/>
          <w:bCs/>
          <w:sz w:val="24"/>
          <w:szCs w:val="24"/>
          <w:u w:val="single"/>
        </w:rPr>
        <w:t>2. Thema „Boden“ S 30 + 31</w:t>
      </w:r>
    </w:p>
    <w:p w14:paraId="57C9C6DE" w14:textId="42B8D264" w:rsidR="007F3491" w:rsidRDefault="008F289C" w:rsidP="008F289C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8E3A4F" wp14:editId="76009C15">
            <wp:simplePos x="0" y="0"/>
            <wp:positionH relativeFrom="margin">
              <wp:posOffset>-406102</wp:posOffset>
            </wp:positionH>
            <wp:positionV relativeFrom="margin">
              <wp:posOffset>2000367</wp:posOffset>
            </wp:positionV>
            <wp:extent cx="2419985" cy="1897380"/>
            <wp:effectExtent l="0" t="0" r="0" b="7620"/>
            <wp:wrapSquare wrapText="bothSides"/>
            <wp:docPr id="2" name="Bild 2" descr="Bildergebnis für Boden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Bodenprof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3491">
        <w:rPr>
          <w:rFonts w:ascii="Comic Sans MS" w:hAnsi="Comic Sans MS"/>
          <w:sz w:val="24"/>
          <w:szCs w:val="24"/>
        </w:rPr>
        <w:t xml:space="preserve">a) </w:t>
      </w:r>
      <w:proofErr w:type="spellStart"/>
      <w:r w:rsidR="007F3491">
        <w:rPr>
          <w:rFonts w:ascii="Comic Sans MS" w:hAnsi="Comic Sans MS"/>
          <w:sz w:val="24"/>
          <w:szCs w:val="24"/>
        </w:rPr>
        <w:t>Lies</w:t>
      </w:r>
      <w:proofErr w:type="spellEnd"/>
      <w:r w:rsidR="007F3491">
        <w:rPr>
          <w:rFonts w:ascii="Comic Sans MS" w:hAnsi="Comic Sans MS"/>
          <w:sz w:val="24"/>
          <w:szCs w:val="24"/>
        </w:rPr>
        <w:t xml:space="preserve"> dir die Infos im Buch genau durch und löse anschließend die Arbeitsaufträge im Arbeitsteil!</w:t>
      </w:r>
      <w:r w:rsidR="007F3491">
        <w:br/>
      </w:r>
      <w:r w:rsidR="007F3491">
        <w:rPr>
          <w:rFonts w:ascii="Comic Sans MS" w:hAnsi="Comic Sans MS"/>
          <w:sz w:val="24"/>
          <w:szCs w:val="24"/>
        </w:rPr>
        <w:br/>
        <w:t>b) Arbeitsaufträge S 102 – 106:</w:t>
      </w:r>
      <w:r w:rsidR="007F3491">
        <w:br/>
      </w:r>
      <w:r w:rsidR="007F3491">
        <w:rPr>
          <w:rFonts w:ascii="Comic Sans MS" w:hAnsi="Comic Sans MS"/>
          <w:sz w:val="24"/>
          <w:szCs w:val="24"/>
        </w:rPr>
        <w:tab/>
        <w:t>S 102 / Ü 1 + 2</w:t>
      </w:r>
      <w:r w:rsidR="007F3491">
        <w:rPr>
          <w:rFonts w:ascii="Comic Sans MS" w:hAnsi="Comic Sans MS"/>
          <w:sz w:val="24"/>
          <w:szCs w:val="24"/>
        </w:rPr>
        <w:br/>
      </w:r>
      <w:r w:rsidR="007F3491">
        <w:rPr>
          <w:rFonts w:ascii="Comic Sans MS" w:hAnsi="Comic Sans MS"/>
          <w:sz w:val="24"/>
          <w:szCs w:val="24"/>
        </w:rPr>
        <w:tab/>
        <w:t xml:space="preserve">S 104 / „Lehm“ (Text lesen) – S 105 (grünes </w:t>
      </w:r>
      <w:r w:rsidR="00C24C02">
        <w:rPr>
          <w:rFonts w:ascii="Comic Sans MS" w:hAnsi="Comic Sans MS"/>
          <w:sz w:val="24"/>
          <w:szCs w:val="24"/>
        </w:rPr>
        <w:t xml:space="preserve">      </w:t>
      </w:r>
      <w:r w:rsidR="00C24C02">
        <w:rPr>
          <w:rFonts w:ascii="Comic Sans MS" w:hAnsi="Comic Sans MS"/>
          <w:sz w:val="24"/>
          <w:szCs w:val="24"/>
        </w:rPr>
        <w:br/>
        <w:t xml:space="preserve">               </w:t>
      </w:r>
      <w:r w:rsidR="007F3491">
        <w:rPr>
          <w:rFonts w:ascii="Comic Sans MS" w:hAnsi="Comic Sans MS"/>
          <w:sz w:val="24"/>
          <w:szCs w:val="24"/>
        </w:rPr>
        <w:t>Kästchen): Sätze m</w:t>
      </w:r>
      <w:r w:rsidR="00C24C02">
        <w:rPr>
          <w:rFonts w:ascii="Comic Sans MS" w:hAnsi="Comic Sans MS"/>
          <w:sz w:val="24"/>
          <w:szCs w:val="24"/>
        </w:rPr>
        <w:t xml:space="preserve">it </w:t>
      </w:r>
      <w:r w:rsidR="00C24C02">
        <w:rPr>
          <w:rFonts w:ascii="Comic Sans MS" w:hAnsi="Comic Sans MS"/>
          <w:sz w:val="24"/>
          <w:szCs w:val="24"/>
        </w:rPr>
        <w:br/>
        <w:t xml:space="preserve">               </w:t>
      </w:r>
      <w:r w:rsidR="007F3491">
        <w:rPr>
          <w:rFonts w:ascii="Comic Sans MS" w:hAnsi="Comic Sans MS"/>
          <w:sz w:val="24"/>
          <w:szCs w:val="24"/>
        </w:rPr>
        <w:t>Teilüberschriften ins Heft schreiben.</w:t>
      </w:r>
      <w:r w:rsidR="007F3491">
        <w:rPr>
          <w:rFonts w:ascii="Comic Sans MS" w:hAnsi="Comic Sans MS"/>
          <w:sz w:val="24"/>
          <w:szCs w:val="24"/>
        </w:rPr>
        <w:br/>
      </w:r>
      <w:r w:rsidR="007F3491">
        <w:rPr>
          <w:rFonts w:ascii="Comic Sans MS" w:hAnsi="Comic Sans MS"/>
          <w:sz w:val="24"/>
          <w:szCs w:val="24"/>
        </w:rPr>
        <w:tab/>
        <w:t>S 106 / Abbildung beschriften</w:t>
      </w:r>
    </w:p>
    <w:p w14:paraId="7352CF2D" w14:textId="2D5553F2" w:rsidR="008F289C" w:rsidRDefault="008F289C" w:rsidP="008F289C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rFonts w:ascii="Comic Sans MS" w:hAnsi="Comic Sans MS"/>
          <w:sz w:val="24"/>
          <w:szCs w:val="24"/>
        </w:rPr>
      </w:pPr>
    </w:p>
    <w:p w14:paraId="3D82462D" w14:textId="39B2E3FE" w:rsidR="008F289C" w:rsidRDefault="008F289C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8F28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91"/>
    <w:rsid w:val="007F3491"/>
    <w:rsid w:val="008F289C"/>
    <w:rsid w:val="00C24C02"/>
    <w:rsid w:val="00D4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91F1"/>
  <w15:chartTrackingRefBased/>
  <w15:docId w15:val="{D361D667-D7C2-4ADA-9AC4-E5C56748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F34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F349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Schneider</dc:creator>
  <cp:keywords/>
  <dc:description/>
  <cp:lastModifiedBy>Annemarie Schneider</cp:lastModifiedBy>
  <cp:revision>2</cp:revision>
  <dcterms:created xsi:type="dcterms:W3CDTF">2020-03-15T17:27:00Z</dcterms:created>
  <dcterms:modified xsi:type="dcterms:W3CDTF">2020-03-15T17:27:00Z</dcterms:modified>
</cp:coreProperties>
</file>